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56A6A" w:rsidRPr="00AF48F8" w14:paraId="57D65F4D" w14:textId="77777777" w:rsidTr="00C30F56">
        <w:trPr>
          <w:trHeight w:val="978"/>
        </w:trPr>
        <w:tc>
          <w:tcPr>
            <w:tcW w:w="8494" w:type="dxa"/>
            <w:shd w:val="clear" w:color="auto" w:fill="D0CECE" w:themeFill="background2" w:themeFillShade="E6"/>
          </w:tcPr>
          <w:p w14:paraId="250A6011" w14:textId="423F35B2" w:rsidR="00256A6A" w:rsidRPr="00AF48F8" w:rsidRDefault="00256A6A" w:rsidP="00722A88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AF48F8">
              <w:rPr>
                <w:rFonts w:ascii="Arial" w:hAnsi="Arial" w:cs="Arial"/>
                <w:b/>
                <w:sz w:val="24"/>
              </w:rPr>
              <w:t>Notas</w:t>
            </w:r>
            <w:r w:rsidR="00185AD4" w:rsidRPr="00AF48F8">
              <w:rPr>
                <w:rFonts w:ascii="Arial" w:hAnsi="Arial" w:cs="Arial"/>
                <w:b/>
                <w:sz w:val="24"/>
              </w:rPr>
              <w:t xml:space="preserve"> de campo </w:t>
            </w:r>
            <w:r w:rsidR="00876671" w:rsidRPr="00AF48F8">
              <w:rPr>
                <w:rFonts w:ascii="Arial" w:hAnsi="Arial" w:cs="Arial"/>
                <w:b/>
                <w:sz w:val="24"/>
              </w:rPr>
              <w:t xml:space="preserve">3 </w:t>
            </w:r>
            <w:r w:rsidR="00185AD4" w:rsidRPr="00AF48F8">
              <w:rPr>
                <w:rFonts w:ascii="Arial" w:hAnsi="Arial" w:cs="Arial"/>
                <w:b/>
                <w:sz w:val="24"/>
              </w:rPr>
              <w:t>– Data: 04/</w:t>
            </w:r>
            <w:r w:rsidR="00662354" w:rsidRPr="00AF48F8">
              <w:rPr>
                <w:rFonts w:ascii="Arial" w:hAnsi="Arial" w:cs="Arial"/>
                <w:b/>
                <w:sz w:val="24"/>
              </w:rPr>
              <w:t>novembro</w:t>
            </w:r>
            <w:r w:rsidR="00185AD4" w:rsidRPr="00AF48F8">
              <w:rPr>
                <w:rFonts w:ascii="Arial" w:hAnsi="Arial" w:cs="Arial"/>
                <w:b/>
                <w:sz w:val="24"/>
              </w:rPr>
              <w:t>/</w:t>
            </w:r>
            <w:r w:rsidR="00BF5BA1" w:rsidRPr="00AF48F8">
              <w:rPr>
                <w:rFonts w:ascii="Arial" w:hAnsi="Arial" w:cs="Arial"/>
                <w:b/>
                <w:sz w:val="24"/>
              </w:rPr>
              <w:t>2013</w:t>
            </w:r>
          </w:p>
          <w:p w14:paraId="1A14360F" w14:textId="2FD56AF0" w:rsidR="00256A6A" w:rsidRPr="00AF48F8" w:rsidRDefault="00256A6A" w:rsidP="00722A88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AF48F8">
              <w:rPr>
                <w:rFonts w:ascii="Arial" w:hAnsi="Arial" w:cs="Arial"/>
                <w:b/>
                <w:sz w:val="24"/>
              </w:rPr>
              <w:t>Contexto:</w:t>
            </w:r>
            <w:r w:rsidR="00662354" w:rsidRPr="00AF48F8">
              <w:rPr>
                <w:rFonts w:ascii="Arial" w:hAnsi="Arial" w:cs="Arial"/>
                <w:b/>
                <w:sz w:val="24"/>
              </w:rPr>
              <w:t xml:space="preserve"> Interpretação da peça</w:t>
            </w:r>
            <w:r w:rsidRPr="00AF48F8">
              <w:rPr>
                <w:rFonts w:ascii="Arial" w:hAnsi="Arial" w:cs="Arial"/>
                <w:b/>
                <w:sz w:val="24"/>
              </w:rPr>
              <w:t>, “No recreio da escola”</w:t>
            </w:r>
            <w:r w:rsidR="00662354" w:rsidRPr="00AF48F8">
              <w:rPr>
                <w:rFonts w:ascii="Arial" w:hAnsi="Arial" w:cs="Arial"/>
                <w:b/>
                <w:sz w:val="24"/>
              </w:rPr>
              <w:t>, “</w:t>
            </w:r>
            <w:proofErr w:type="spellStart"/>
            <w:r w:rsidR="00662354" w:rsidRPr="00AF48F8">
              <w:rPr>
                <w:rFonts w:ascii="Arial" w:hAnsi="Arial" w:cs="Arial"/>
                <w:b/>
                <w:sz w:val="24"/>
              </w:rPr>
              <w:t>Nã</w:t>
            </w:r>
            <w:proofErr w:type="spellEnd"/>
            <w:r w:rsidR="00662354" w:rsidRPr="00AF48F8">
              <w:rPr>
                <w:rFonts w:ascii="Arial" w:hAnsi="Arial" w:cs="Arial"/>
                <w:b/>
                <w:sz w:val="24"/>
              </w:rPr>
              <w:t xml:space="preserve">, </w:t>
            </w:r>
            <w:proofErr w:type="spellStart"/>
            <w:r w:rsidR="00662354" w:rsidRPr="00AF48F8">
              <w:rPr>
                <w:rFonts w:ascii="Arial" w:hAnsi="Arial" w:cs="Arial"/>
                <w:b/>
                <w:sz w:val="24"/>
              </w:rPr>
              <w:t>nã</w:t>
            </w:r>
            <w:proofErr w:type="spellEnd"/>
            <w:r w:rsidR="00662354" w:rsidRPr="00AF48F8">
              <w:rPr>
                <w:rFonts w:ascii="Arial" w:hAnsi="Arial" w:cs="Arial"/>
                <w:b/>
                <w:sz w:val="24"/>
              </w:rPr>
              <w:t xml:space="preserve">, </w:t>
            </w:r>
            <w:proofErr w:type="spellStart"/>
            <w:r w:rsidR="00662354" w:rsidRPr="00AF48F8">
              <w:rPr>
                <w:rFonts w:ascii="Arial" w:hAnsi="Arial" w:cs="Arial"/>
                <w:b/>
                <w:sz w:val="24"/>
              </w:rPr>
              <w:t>nã</w:t>
            </w:r>
            <w:proofErr w:type="spellEnd"/>
            <w:r w:rsidR="00662354" w:rsidRPr="00AF48F8">
              <w:rPr>
                <w:rFonts w:ascii="Arial" w:hAnsi="Arial" w:cs="Arial"/>
                <w:b/>
                <w:sz w:val="24"/>
              </w:rPr>
              <w:t>!” e  “Livres de sonhar</w:t>
            </w:r>
          </w:p>
          <w:p w14:paraId="146A94AD" w14:textId="4E491158" w:rsidR="00256A6A" w:rsidRPr="00AF48F8" w:rsidRDefault="002075D1" w:rsidP="00722A88">
            <w:pPr>
              <w:spacing w:line="360" w:lineRule="auto"/>
              <w:rPr>
                <w:rFonts w:ascii="Arial" w:hAnsi="Arial" w:cs="Arial"/>
                <w:b/>
              </w:rPr>
            </w:pPr>
            <w:r w:rsidRPr="00AF48F8">
              <w:rPr>
                <w:rFonts w:ascii="Arial" w:hAnsi="Arial" w:cs="Arial"/>
                <w:b/>
                <w:sz w:val="24"/>
              </w:rPr>
              <w:t>Sessão 3</w:t>
            </w:r>
            <w:r w:rsidR="00256A6A" w:rsidRPr="00AF48F8">
              <w:rPr>
                <w:rFonts w:ascii="Arial" w:hAnsi="Arial" w:cs="Arial"/>
                <w:b/>
                <w:sz w:val="24"/>
              </w:rPr>
              <w:t xml:space="preserve"> – Sala </w:t>
            </w:r>
            <w:r w:rsidR="00DB526A" w:rsidRPr="00AF48F8">
              <w:rPr>
                <w:rFonts w:ascii="Arial" w:hAnsi="Arial" w:cs="Arial"/>
                <w:b/>
                <w:sz w:val="24"/>
              </w:rPr>
              <w:t>1,</w:t>
            </w:r>
            <w:r w:rsidR="00412524" w:rsidRPr="00AF48F8">
              <w:rPr>
                <w:rFonts w:ascii="Arial" w:hAnsi="Arial" w:cs="Arial"/>
                <w:b/>
                <w:sz w:val="24"/>
              </w:rPr>
              <w:t xml:space="preserve"> 16h15</w:t>
            </w:r>
            <w:r w:rsidRPr="00AF48F8">
              <w:rPr>
                <w:rFonts w:ascii="Arial" w:hAnsi="Arial" w:cs="Arial"/>
                <w:b/>
                <w:sz w:val="24"/>
              </w:rPr>
              <w:t>-17h15</w:t>
            </w:r>
          </w:p>
        </w:tc>
      </w:tr>
    </w:tbl>
    <w:p w14:paraId="5612FE7D" w14:textId="77777777" w:rsidR="00DC4133" w:rsidRPr="00AF48F8" w:rsidRDefault="00DC4133" w:rsidP="00722A88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5778"/>
        <w:gridCol w:w="2722"/>
      </w:tblGrid>
      <w:tr w:rsidR="00953373" w:rsidRPr="00AF48F8" w14:paraId="58813DBC" w14:textId="77777777" w:rsidTr="00E6687A">
        <w:trPr>
          <w:trHeight w:val="826"/>
        </w:trPr>
        <w:tc>
          <w:tcPr>
            <w:tcW w:w="5778" w:type="dxa"/>
            <w:shd w:val="clear" w:color="auto" w:fill="D0CECE" w:themeFill="background2" w:themeFillShade="E6"/>
            <w:vAlign w:val="center"/>
          </w:tcPr>
          <w:p w14:paraId="31B9E25E" w14:textId="77777777" w:rsidR="00953373" w:rsidRPr="00AF48F8" w:rsidRDefault="00953373" w:rsidP="00722A88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AF48F8">
              <w:rPr>
                <w:rFonts w:ascii="Arial" w:hAnsi="Arial" w:cs="Arial"/>
                <w:b/>
                <w:sz w:val="24"/>
              </w:rPr>
              <w:t>Relato das observaçõ</w:t>
            </w:r>
            <w:bookmarkStart w:id="0" w:name="_GoBack"/>
            <w:bookmarkEnd w:id="0"/>
            <w:r w:rsidRPr="00AF48F8">
              <w:rPr>
                <w:rFonts w:ascii="Arial" w:hAnsi="Arial" w:cs="Arial"/>
                <w:b/>
                <w:sz w:val="24"/>
              </w:rPr>
              <w:t>es</w:t>
            </w:r>
          </w:p>
        </w:tc>
        <w:tc>
          <w:tcPr>
            <w:tcW w:w="2722" w:type="dxa"/>
            <w:shd w:val="clear" w:color="auto" w:fill="D0CECE" w:themeFill="background2" w:themeFillShade="E6"/>
            <w:vAlign w:val="center"/>
          </w:tcPr>
          <w:p w14:paraId="432E0BA3" w14:textId="0FD68964" w:rsidR="00953373" w:rsidRPr="00AF48F8" w:rsidRDefault="00876671" w:rsidP="00722A88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AF48F8">
              <w:rPr>
                <w:rFonts w:ascii="Arial" w:hAnsi="Arial" w:cs="Arial"/>
                <w:b/>
                <w:sz w:val="24"/>
              </w:rPr>
              <w:t>Objetivos</w:t>
            </w:r>
          </w:p>
        </w:tc>
      </w:tr>
      <w:tr w:rsidR="00953373" w14:paraId="4C7E3E42" w14:textId="77777777" w:rsidTr="00E6687A">
        <w:trPr>
          <w:trHeight w:val="7010"/>
        </w:trPr>
        <w:tc>
          <w:tcPr>
            <w:tcW w:w="5778" w:type="dxa"/>
          </w:tcPr>
          <w:p w14:paraId="652CAC85" w14:textId="15534144" w:rsidR="00B840DB" w:rsidRPr="00AF48F8" w:rsidRDefault="00B840DB" w:rsidP="00AF48F8">
            <w:pPr>
              <w:tabs>
                <w:tab w:val="left" w:pos="2140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0612D28F" w14:textId="77777777" w:rsidR="00662354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A terceira sessão foi representada por ensaios gerais das duas peças anteriormente abordadas (“No recreio da escola” e “</w:t>
            </w:r>
            <w:proofErr w:type="spellStart"/>
            <w:r w:rsidRPr="00AF48F8">
              <w:rPr>
                <w:rFonts w:ascii="Arial" w:hAnsi="Arial" w:cs="Arial"/>
                <w:sz w:val="24"/>
              </w:rPr>
              <w:t>Nã</w:t>
            </w:r>
            <w:proofErr w:type="spellEnd"/>
            <w:r w:rsidRPr="00AF48F8"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 w:rsidRPr="00AF48F8">
              <w:rPr>
                <w:rFonts w:ascii="Arial" w:hAnsi="Arial" w:cs="Arial"/>
                <w:sz w:val="24"/>
              </w:rPr>
              <w:t>nã</w:t>
            </w:r>
            <w:proofErr w:type="spellEnd"/>
            <w:r w:rsidRPr="00AF48F8"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 w:rsidRPr="00AF48F8">
              <w:rPr>
                <w:rFonts w:ascii="Arial" w:hAnsi="Arial" w:cs="Arial"/>
                <w:sz w:val="24"/>
              </w:rPr>
              <w:t>nã</w:t>
            </w:r>
            <w:proofErr w:type="spellEnd"/>
            <w:r w:rsidRPr="00AF48F8">
              <w:rPr>
                <w:rFonts w:ascii="Arial" w:hAnsi="Arial" w:cs="Arial"/>
                <w:sz w:val="24"/>
              </w:rPr>
              <w:t>!”) e o início da terceira e última música, “Livres de sonhar”.</w:t>
            </w:r>
          </w:p>
          <w:p w14:paraId="1B246D14" w14:textId="77777777" w:rsidR="00662354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1B1E2F9" w14:textId="51D019D6" w:rsidR="00662354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Durante a interpretação da peça musical, “No recreio da escola”, presenciei uma no</w:t>
            </w:r>
            <w:r w:rsidR="00876671" w:rsidRPr="00AF48F8">
              <w:rPr>
                <w:rFonts w:ascii="Arial" w:hAnsi="Arial" w:cs="Arial"/>
                <w:sz w:val="24"/>
              </w:rPr>
              <w:t>tável melhoria na afinação</w:t>
            </w:r>
            <w:r w:rsidRPr="00AF48F8">
              <w:rPr>
                <w:rFonts w:ascii="Arial" w:hAnsi="Arial" w:cs="Arial"/>
                <w:sz w:val="24"/>
              </w:rPr>
              <w:t>. Acredito que as aprendizagens anteriores beneficiaram esse ponto</w:t>
            </w:r>
            <w:r w:rsidR="00876671" w:rsidRPr="00AF48F8">
              <w:rPr>
                <w:rFonts w:ascii="Arial" w:hAnsi="Arial" w:cs="Arial"/>
                <w:sz w:val="24"/>
              </w:rPr>
              <w:t xml:space="preserve"> referido</w:t>
            </w:r>
            <w:r w:rsidRPr="00AF48F8">
              <w:rPr>
                <w:rFonts w:ascii="Arial" w:hAnsi="Arial" w:cs="Arial"/>
                <w:sz w:val="24"/>
              </w:rPr>
              <w:t xml:space="preserve">. Há que ponderar, também, o facto de os alunos levarem essas aprendizagens para casa e aulas (com o professor titular). </w:t>
            </w:r>
          </w:p>
          <w:p w14:paraId="3B5C8E8E" w14:textId="77777777" w:rsidR="004D7491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A segunda voz, representada por três alunos, foi satisfatória, tendo em conta o tempo disponibilizado.</w:t>
            </w:r>
            <w:r w:rsidR="00876671" w:rsidRPr="00AF48F8">
              <w:rPr>
                <w:rFonts w:ascii="Arial" w:hAnsi="Arial" w:cs="Arial"/>
                <w:sz w:val="24"/>
              </w:rPr>
              <w:t xml:space="preserve"> Ponto positivo para o </w:t>
            </w:r>
            <w:r w:rsidR="004D7491" w:rsidRPr="00AF48F8">
              <w:rPr>
                <w:rFonts w:ascii="Arial" w:hAnsi="Arial" w:cs="Arial"/>
                <w:sz w:val="24"/>
              </w:rPr>
              <w:t>apoio do diafragma e palato</w:t>
            </w:r>
            <w:r w:rsidR="00876671" w:rsidRPr="00AF48F8">
              <w:rPr>
                <w:rFonts w:ascii="Arial" w:hAnsi="Arial" w:cs="Arial"/>
                <w:sz w:val="24"/>
              </w:rPr>
              <w:t xml:space="preserve">. </w:t>
            </w:r>
          </w:p>
          <w:p w14:paraId="38E3F317" w14:textId="77777777" w:rsidR="004D7491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CD6DA6E" w14:textId="15B472D2" w:rsidR="00662354" w:rsidRPr="00AF48F8" w:rsidRDefault="0087667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Os alunos com</w:t>
            </w:r>
            <w:r w:rsidR="004D7491" w:rsidRPr="00AF48F8">
              <w:rPr>
                <w:rFonts w:ascii="Arial" w:hAnsi="Arial" w:cs="Arial"/>
                <w:sz w:val="24"/>
              </w:rPr>
              <w:t>eçaram a evidenciar boa articulação, “mastigando”</w:t>
            </w:r>
            <w:r w:rsidRPr="00AF48F8">
              <w:rPr>
                <w:rFonts w:ascii="Arial" w:hAnsi="Arial" w:cs="Arial"/>
                <w:sz w:val="24"/>
              </w:rPr>
              <w:t xml:space="preserve"> melhor as palavras.</w:t>
            </w:r>
          </w:p>
          <w:p w14:paraId="78A0B939" w14:textId="77777777" w:rsidR="00876671" w:rsidRPr="00AF48F8" w:rsidRDefault="0087667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4E4D5B56" w14:textId="3EF8A41F" w:rsidR="00662354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Testemunhei um acentuado entusiasmo pela parte dos alunos. Os mesmos, durante o ensaio da primeira peça, demonstraram motivação, vontade em participar e dedicação </w:t>
            </w:r>
            <w:r w:rsidR="00876671" w:rsidRPr="00AF48F8">
              <w:rPr>
                <w:rFonts w:ascii="Arial" w:hAnsi="Arial" w:cs="Arial"/>
                <w:sz w:val="24"/>
              </w:rPr>
              <w:t>nas aprendizagens desenvolvidas:</w:t>
            </w:r>
          </w:p>
          <w:p w14:paraId="26E9A2BD" w14:textId="77777777" w:rsidR="00AD7BDA" w:rsidRPr="00AF48F8" w:rsidRDefault="00AD7BD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7230E4E" w14:textId="7A93BB2F" w:rsidR="00AD7BDA" w:rsidRPr="00AF48F8" w:rsidRDefault="002B6A1E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- </w:t>
            </w:r>
            <w:r w:rsidR="00E6687A" w:rsidRPr="00AF48F8">
              <w:rPr>
                <w:rFonts w:ascii="Arial" w:hAnsi="Arial" w:cs="Arial"/>
                <w:sz w:val="24"/>
              </w:rPr>
              <w:t>Inês</w:t>
            </w:r>
            <w:r w:rsidR="00AD7BDA" w:rsidRPr="00AF48F8">
              <w:rPr>
                <w:rFonts w:ascii="Arial" w:hAnsi="Arial" w:cs="Arial"/>
                <w:sz w:val="24"/>
              </w:rPr>
              <w:t>: Esta m</w:t>
            </w:r>
            <w:r w:rsidR="00AD7BDA" w:rsidRPr="00AF48F8">
              <w:rPr>
                <w:rFonts w:ascii="Arial" w:hAnsi="Arial" w:cs="Arial"/>
                <w:vanish/>
                <w:sz w:val="24"/>
              </w:rPr>
              <w:cr/>
              <w:t xml:space="preserve">sica </w:t>
            </w:r>
            <w:r w:rsidR="00AD7BDA" w:rsidRPr="00AF48F8">
              <w:rPr>
                <w:rFonts w:ascii="Damascus" w:hAnsi="Damascus" w:cs="Damascus"/>
                <w:vanish/>
                <w:sz w:val="24"/>
              </w:rPr>
              <w:t>﷽﷽﷽﷽</w:t>
            </w:r>
            <w:r w:rsidR="00AD7BDA" w:rsidRPr="00AF48F8">
              <w:rPr>
                <w:rFonts w:ascii="Arial" w:hAnsi="Arial" w:cs="Arial"/>
                <w:vanish/>
                <w:sz w:val="24"/>
              </w:rPr>
              <w:t>sta mresponderam positivamente do como zaçlunos. Os mesmos, durante o ensaio da primeira peça, demonstraram motivaç</w:t>
            </w:r>
            <w:r w:rsidR="00AD7BDA" w:rsidRPr="00AF48F8">
              <w:rPr>
                <w:rFonts w:ascii="Arial" w:hAnsi="Arial" w:cs="Arial"/>
                <w:vanish/>
                <w:sz w:val="24"/>
              </w:rPr>
              <w:pgNum/>
            </w:r>
            <w:r w:rsidR="00AD7BDA" w:rsidRPr="00AF48F8">
              <w:rPr>
                <w:rFonts w:ascii="Arial" w:hAnsi="Arial" w:cs="Arial"/>
                <w:vanish/>
                <w:sz w:val="24"/>
              </w:rPr>
              <w:pgNum/>
            </w:r>
            <w:r w:rsidR="00AD7BDA" w:rsidRPr="00AF48F8">
              <w:rPr>
                <w:rFonts w:ascii="Arial" w:hAnsi="Arial" w:cs="Arial"/>
                <w:vanish/>
                <w:sz w:val="24"/>
              </w:rPr>
              <w:pgNum/>
            </w:r>
            <w:r w:rsidR="00E6687A" w:rsidRPr="00AF48F8">
              <w:rPr>
                <w:rFonts w:ascii="Arial" w:hAnsi="Arial" w:cs="Arial"/>
                <w:sz w:val="24"/>
              </w:rPr>
              <w:t>úsica é mesmo gira!</w:t>
            </w:r>
          </w:p>
          <w:p w14:paraId="7C90DCCE" w14:textId="77777777" w:rsidR="00AD7BDA" w:rsidRPr="00AF48F8" w:rsidRDefault="00AD7BD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0DAB30E6" w14:textId="65BE1332" w:rsidR="00662354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O momento seguinte foi representado pela </w:t>
            </w:r>
            <w:r w:rsidR="00876671" w:rsidRPr="00AF48F8">
              <w:rPr>
                <w:rFonts w:ascii="Arial" w:hAnsi="Arial" w:cs="Arial"/>
                <w:sz w:val="24"/>
              </w:rPr>
              <w:t>coreografia</w:t>
            </w:r>
            <w:r w:rsidRPr="00AF48F8">
              <w:rPr>
                <w:rFonts w:ascii="Arial" w:hAnsi="Arial" w:cs="Arial"/>
                <w:sz w:val="24"/>
              </w:rPr>
              <w:t xml:space="preserve"> da peça musical, “</w:t>
            </w:r>
            <w:proofErr w:type="spellStart"/>
            <w:r w:rsidRPr="00AF48F8">
              <w:rPr>
                <w:rFonts w:ascii="Arial" w:hAnsi="Arial" w:cs="Arial"/>
                <w:sz w:val="24"/>
              </w:rPr>
              <w:t>Nã</w:t>
            </w:r>
            <w:proofErr w:type="spellEnd"/>
            <w:r w:rsidRPr="00AF48F8"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 w:rsidRPr="00AF48F8">
              <w:rPr>
                <w:rFonts w:ascii="Arial" w:hAnsi="Arial" w:cs="Arial"/>
                <w:sz w:val="24"/>
              </w:rPr>
              <w:t>nã</w:t>
            </w:r>
            <w:proofErr w:type="spellEnd"/>
            <w:r w:rsidRPr="00AF48F8"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 w:rsidRPr="00AF48F8">
              <w:rPr>
                <w:rFonts w:ascii="Arial" w:hAnsi="Arial" w:cs="Arial"/>
                <w:sz w:val="24"/>
              </w:rPr>
              <w:t>nã</w:t>
            </w:r>
            <w:proofErr w:type="spellEnd"/>
            <w:r w:rsidRPr="00AF48F8">
              <w:rPr>
                <w:rFonts w:ascii="Arial" w:hAnsi="Arial" w:cs="Arial"/>
                <w:sz w:val="24"/>
              </w:rPr>
              <w:t>!”. Os alun</w:t>
            </w:r>
            <w:r w:rsidR="00E6687A" w:rsidRPr="00AF48F8">
              <w:rPr>
                <w:rFonts w:ascii="Arial" w:hAnsi="Arial" w:cs="Arial"/>
                <w:sz w:val="24"/>
              </w:rPr>
              <w:t>os corresponderam positivamente às aprendizagens motoras/vocais/instrumentais da música em questão.</w:t>
            </w:r>
          </w:p>
          <w:p w14:paraId="505D4CB0" w14:textId="77777777" w:rsidR="00662354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29C99A27" w14:textId="1080F58F" w:rsidR="00E6687A" w:rsidRPr="00AF48F8" w:rsidRDefault="002B6A1E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- </w:t>
            </w:r>
            <w:r w:rsidR="00836930" w:rsidRPr="00AF48F8">
              <w:rPr>
                <w:rFonts w:ascii="Arial" w:hAnsi="Arial" w:cs="Arial"/>
                <w:sz w:val="24"/>
              </w:rPr>
              <w:t>Daniel</w:t>
            </w:r>
            <w:r w:rsidR="00E6687A" w:rsidRPr="00AF48F8">
              <w:rPr>
                <w:rFonts w:ascii="Arial" w:hAnsi="Arial" w:cs="Arial"/>
                <w:sz w:val="24"/>
              </w:rPr>
              <w:t>: A letra desta música é muito difícil!</w:t>
            </w:r>
          </w:p>
          <w:p w14:paraId="157CD2E5" w14:textId="0ED945BD" w:rsidR="00E6687A" w:rsidRPr="00AF48F8" w:rsidRDefault="002B6A1E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- </w:t>
            </w:r>
            <w:r w:rsidR="00836930" w:rsidRPr="00AF48F8">
              <w:rPr>
                <w:rFonts w:ascii="Arial" w:hAnsi="Arial" w:cs="Arial"/>
                <w:sz w:val="24"/>
              </w:rPr>
              <w:t>João</w:t>
            </w:r>
            <w:r w:rsidR="00E6687A" w:rsidRPr="00AF48F8">
              <w:rPr>
                <w:rFonts w:ascii="Arial" w:hAnsi="Arial" w:cs="Arial"/>
                <w:sz w:val="24"/>
              </w:rPr>
              <w:t>: Isto é “bué de” fácil”</w:t>
            </w:r>
          </w:p>
          <w:p w14:paraId="46126A54" w14:textId="77777777" w:rsidR="00D31C0C" w:rsidRPr="00AF48F8" w:rsidRDefault="00D31C0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0B34E5D" w14:textId="4CC21D1C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Imediatamente a seguir, deu-se a a</w:t>
            </w:r>
            <w:r w:rsidR="00D31C0C" w:rsidRPr="00AF48F8">
              <w:rPr>
                <w:rFonts w:ascii="Arial" w:hAnsi="Arial" w:cs="Arial"/>
                <w:sz w:val="24"/>
              </w:rPr>
              <w:t>prendizagem instrumental da mesma peça</w:t>
            </w:r>
            <w:r w:rsidRPr="00AF48F8">
              <w:rPr>
                <w:rFonts w:ascii="Arial" w:hAnsi="Arial" w:cs="Arial"/>
                <w:sz w:val="24"/>
              </w:rPr>
              <w:t>. Embora com algumas dificuldades iniciais, os alunos abordaram positivamente a</w:t>
            </w:r>
            <w:r w:rsidR="00D31C0C" w:rsidRPr="00AF48F8">
              <w:rPr>
                <w:rFonts w:ascii="Arial" w:hAnsi="Arial" w:cs="Arial"/>
                <w:sz w:val="24"/>
              </w:rPr>
              <w:t>s notas propostas (si, lá, sol):</w:t>
            </w:r>
          </w:p>
          <w:p w14:paraId="2F507B34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4DE39AA1" w14:textId="5F13E3E0" w:rsidR="00D31C0C" w:rsidRPr="00AF48F8" w:rsidRDefault="00D31C0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- André F.: </w:t>
            </w:r>
            <w:r w:rsidRPr="00AF48F8">
              <w:rPr>
                <w:rFonts w:ascii="Arial" w:hAnsi="Arial" w:cs="Arial"/>
                <w:vanish/>
                <w:sz w:val="24"/>
              </w:rPr>
              <w:t xml:space="preserve">a </w:t>
            </w:r>
            <w:r w:rsidRPr="00AF48F8">
              <w:rPr>
                <w:rFonts w:ascii="Damascus" w:hAnsi="Damascus" w:cs="Damascus"/>
                <w:vanish/>
                <w:sz w:val="24"/>
              </w:rPr>
              <w:t>﷽﷽﷽﷽﷽﷽﷽﷽</w:t>
            </w:r>
            <w:r w:rsidRPr="00AF48F8">
              <w:rPr>
                <w:rFonts w:ascii="Arial" w:hAnsi="Arial" w:cs="Arial"/>
                <w:vanish/>
                <w:sz w:val="24"/>
              </w:rPr>
              <w:t>opostas (si, lá, sol):a peçaados em respirar nos momentos propostos e "ronhecidos e negativos. A maioria conseguiu ler</w:t>
            </w:r>
            <w:r w:rsidR="00A904AC" w:rsidRPr="00AF48F8">
              <w:rPr>
                <w:rFonts w:ascii="Arial" w:hAnsi="Arial" w:cs="Arial"/>
                <w:sz w:val="24"/>
              </w:rPr>
              <w:t>(...) eu até consigo fazer bem as notas.</w:t>
            </w:r>
          </w:p>
          <w:p w14:paraId="3D9346D8" w14:textId="7E846A81" w:rsidR="00E6687A" w:rsidRPr="00AF48F8" w:rsidRDefault="002B6A1E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- </w:t>
            </w:r>
            <w:r w:rsidR="00836930" w:rsidRPr="00AF48F8">
              <w:rPr>
                <w:rFonts w:ascii="Arial" w:hAnsi="Arial" w:cs="Arial"/>
                <w:sz w:val="24"/>
              </w:rPr>
              <w:t>Rafael: Professor, onde é que posso comprar uma flauta?</w:t>
            </w:r>
          </w:p>
          <w:p w14:paraId="5358B37D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6ED3E2F" w14:textId="2B345EA1" w:rsidR="00A904AC" w:rsidRPr="00AF48F8" w:rsidRDefault="00A904A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Nota importante: dos momentos onde se evidenciou maior entreajuda, foi nas aprendizagens instrumentais. Os alunos demonstraram uma constante preocupação em ajudar o colega do lado, nomeadamente na colocação dos dedos, mãos trocadas e notas incorretas na flauta.</w:t>
            </w:r>
          </w:p>
          <w:p w14:paraId="54D12363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6477B42" w14:textId="69E567CB" w:rsidR="00E6687A" w:rsidRPr="00AF48F8" w:rsidRDefault="00836930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Por fim</w:t>
            </w:r>
            <w:r w:rsidR="009873FF" w:rsidRPr="00AF48F8">
              <w:rPr>
                <w:rFonts w:ascii="Arial" w:hAnsi="Arial" w:cs="Arial"/>
                <w:sz w:val="24"/>
              </w:rPr>
              <w:t>, foi posto</w:t>
            </w:r>
            <w:r w:rsidRPr="00AF48F8">
              <w:rPr>
                <w:rFonts w:ascii="Arial" w:hAnsi="Arial" w:cs="Arial"/>
                <w:sz w:val="24"/>
              </w:rPr>
              <w:t xml:space="preserve"> em prática todas as aprendizagens referentes à peça em questão (</w:t>
            </w:r>
            <w:r w:rsidR="009873FF" w:rsidRPr="00AF48F8">
              <w:rPr>
                <w:rFonts w:ascii="Arial" w:hAnsi="Arial" w:cs="Arial"/>
                <w:sz w:val="24"/>
              </w:rPr>
              <w:t>vocais, instrumentais, motoras).</w:t>
            </w:r>
          </w:p>
          <w:p w14:paraId="20CBB562" w14:textId="77777777" w:rsidR="009873FF" w:rsidRPr="00AF48F8" w:rsidRDefault="009873FF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36A569A7" w14:textId="51D3C570" w:rsidR="009873FF" w:rsidRPr="00AF48F8" w:rsidRDefault="009873FF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O momento seguinte deu início à primeira </w:t>
            </w:r>
            <w:r w:rsidRPr="00AF48F8">
              <w:rPr>
                <w:rFonts w:ascii="Arial" w:hAnsi="Arial" w:cs="Arial"/>
                <w:sz w:val="24"/>
              </w:rPr>
              <w:lastRenderedPageBreak/>
              <w:t>abordagem da terceira e última peça musical, “Livres de sonhar”. Esta foi, indiscutivelmente, a peça mais difícil de assimilar pe</w:t>
            </w:r>
            <w:r w:rsidR="0002207D" w:rsidRPr="00AF48F8">
              <w:rPr>
                <w:rFonts w:ascii="Arial" w:hAnsi="Arial" w:cs="Arial"/>
                <w:sz w:val="24"/>
              </w:rPr>
              <w:t>la parte dos alunos. A afinação e</w:t>
            </w:r>
            <w:r w:rsidRPr="00AF48F8">
              <w:rPr>
                <w:rFonts w:ascii="Arial" w:hAnsi="Arial" w:cs="Arial"/>
                <w:sz w:val="24"/>
              </w:rPr>
              <w:t xml:space="preserve"> ritmo</w:t>
            </w:r>
            <w:r w:rsidR="0002207D" w:rsidRPr="00AF48F8">
              <w:rPr>
                <w:rFonts w:ascii="Arial" w:hAnsi="Arial" w:cs="Arial"/>
                <w:sz w:val="24"/>
              </w:rPr>
              <w:t xml:space="preserve"> foram alguns dos pontos negativos. </w:t>
            </w:r>
          </w:p>
          <w:p w14:paraId="77418D94" w14:textId="77777777" w:rsidR="00D50AE3" w:rsidRDefault="00D50AE3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1AFD1092" w14:textId="77777777" w:rsidR="00AF48F8" w:rsidRPr="00AF48F8" w:rsidRDefault="00AF48F8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6BD915E9" w14:textId="1CEB529A" w:rsidR="00010B7B" w:rsidRPr="00AF48F8" w:rsidRDefault="00A904A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- </w:t>
            </w:r>
            <w:proofErr w:type="spellStart"/>
            <w:r w:rsidRPr="00AF48F8">
              <w:rPr>
                <w:rFonts w:ascii="Arial" w:hAnsi="Arial" w:cs="Arial"/>
                <w:sz w:val="24"/>
              </w:rPr>
              <w:t>Robim</w:t>
            </w:r>
            <w:proofErr w:type="spellEnd"/>
            <w:r w:rsidRPr="00AF48F8">
              <w:rPr>
                <w:rFonts w:ascii="Arial" w:hAnsi="Arial" w:cs="Arial"/>
                <w:sz w:val="24"/>
              </w:rPr>
              <w:t xml:space="preserve">: Adorei ouvir </w:t>
            </w:r>
            <w:r w:rsidR="00D50AE3" w:rsidRPr="00AF48F8">
              <w:rPr>
                <w:rFonts w:ascii="Arial" w:hAnsi="Arial" w:cs="Arial"/>
                <w:sz w:val="24"/>
              </w:rPr>
              <w:t>as nossas vozes todas a cantar!</w:t>
            </w:r>
          </w:p>
          <w:p w14:paraId="45C75D2F" w14:textId="0ACC9C5D" w:rsidR="002B6A1E" w:rsidRPr="00AF48F8" w:rsidRDefault="002B6A1E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- </w:t>
            </w:r>
            <w:r w:rsidR="007D46E9" w:rsidRPr="00AF48F8">
              <w:rPr>
                <w:rFonts w:ascii="Arial" w:hAnsi="Arial" w:cs="Arial"/>
                <w:sz w:val="24"/>
              </w:rPr>
              <w:t>Inês:</w:t>
            </w:r>
            <w:r w:rsidR="00A904AC" w:rsidRPr="00AF48F8">
              <w:rPr>
                <w:rFonts w:ascii="Arial" w:hAnsi="Arial" w:cs="Arial"/>
                <w:sz w:val="24"/>
              </w:rPr>
              <w:t xml:space="preserve"> </w:t>
            </w:r>
            <w:r w:rsidR="007D46E9" w:rsidRPr="00AF48F8">
              <w:rPr>
                <w:rFonts w:ascii="Arial" w:hAnsi="Arial" w:cs="Arial"/>
                <w:sz w:val="24"/>
              </w:rPr>
              <w:t>Acho que é a música mais linda que já ouvi</w:t>
            </w:r>
            <w:r w:rsidR="00010B7B" w:rsidRPr="00AF48F8">
              <w:rPr>
                <w:rFonts w:ascii="Arial" w:hAnsi="Arial" w:cs="Arial"/>
                <w:sz w:val="24"/>
              </w:rPr>
              <w:t>.</w:t>
            </w:r>
          </w:p>
          <w:p w14:paraId="7DE344E7" w14:textId="0EB16048" w:rsidR="00010B7B" w:rsidRPr="00AF48F8" w:rsidRDefault="00010B7B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vanish/>
                <w:sz w:val="24"/>
              </w:rPr>
              <w:t xml:space="preserve"> </w:t>
            </w:r>
            <w:r w:rsidR="007D46E9" w:rsidRPr="00AF48F8">
              <w:rPr>
                <w:rFonts w:ascii="Arial" w:hAnsi="Arial" w:cs="Arial"/>
                <w:vanish/>
                <w:sz w:val="24"/>
              </w:rPr>
              <w:t>ksdjflksjfsdabordaram positivamees, aos poucos, começou-se a ver resultados satisfatdes iniciais, os alunos abordaram positivame</w:t>
            </w:r>
          </w:p>
        </w:tc>
        <w:tc>
          <w:tcPr>
            <w:tcW w:w="2722" w:type="dxa"/>
          </w:tcPr>
          <w:p w14:paraId="12D742EA" w14:textId="77777777" w:rsidR="00A51798" w:rsidRDefault="00A51798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1176F0B5" w14:textId="77777777" w:rsidR="00AF48F8" w:rsidRPr="00AF48F8" w:rsidRDefault="00AF48F8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672EBB2F" w14:textId="77777777" w:rsidR="0066522C" w:rsidRPr="00AF48F8" w:rsidRDefault="0066522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06CFF26A" w14:textId="77777777" w:rsidR="0066522C" w:rsidRPr="00AF48F8" w:rsidRDefault="0066522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0E512042" w14:textId="77777777" w:rsidR="00A036E6" w:rsidRPr="00AF48F8" w:rsidRDefault="00A036E6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594F2FE2" w14:textId="77777777" w:rsidR="00662354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4DECDBE0" w14:textId="77777777" w:rsidR="00662354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0198A426" w14:textId="77777777" w:rsidR="004D7491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57DDF9F4" w14:textId="77777777" w:rsidR="004D7491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9CAEFAA" w14:textId="77777777" w:rsidR="004D7491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95932E2" w14:textId="77777777" w:rsidR="004D7491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6E01F81E" w14:textId="77777777" w:rsidR="004D7491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5C988604" w14:textId="77777777" w:rsidR="004D7491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50EA94C" w14:textId="1F5100CE" w:rsidR="00662354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Aprendizagens vocais: apoio do diafragma e palato</w:t>
            </w:r>
          </w:p>
          <w:p w14:paraId="19FFA100" w14:textId="77777777" w:rsidR="004D7491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4E81CC1C" w14:textId="60570A5D" w:rsidR="00662354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Aprendizagens vocais: articulação</w:t>
            </w:r>
          </w:p>
          <w:p w14:paraId="405527EC" w14:textId="77777777" w:rsidR="00AF48F8" w:rsidRDefault="00AF48F8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1DE94E6C" w14:textId="77777777" w:rsidR="00AF48F8" w:rsidRDefault="00AF48F8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29D24850" w14:textId="44760706" w:rsidR="00662354" w:rsidRPr="00AF48F8" w:rsidRDefault="00662354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Motivação</w:t>
            </w:r>
            <w:r w:rsidR="00876671" w:rsidRPr="00AF48F8">
              <w:rPr>
                <w:rFonts w:ascii="Arial" w:hAnsi="Arial" w:cs="Arial"/>
                <w:sz w:val="24"/>
              </w:rPr>
              <w:t xml:space="preserve">  (</w:t>
            </w:r>
            <w:r w:rsidRPr="00AF48F8">
              <w:rPr>
                <w:rFonts w:ascii="Arial" w:hAnsi="Arial" w:cs="Arial"/>
                <w:sz w:val="24"/>
              </w:rPr>
              <w:t>entusiasmo acentuados</w:t>
            </w:r>
            <w:r w:rsidR="00876671" w:rsidRPr="00AF48F8">
              <w:rPr>
                <w:rFonts w:ascii="Arial" w:hAnsi="Arial" w:cs="Arial"/>
                <w:sz w:val="24"/>
              </w:rPr>
              <w:t>)</w:t>
            </w:r>
            <w:r w:rsidRPr="00AF48F8">
              <w:rPr>
                <w:rFonts w:ascii="Arial" w:hAnsi="Arial" w:cs="Arial"/>
                <w:sz w:val="24"/>
              </w:rPr>
              <w:t>.</w:t>
            </w:r>
          </w:p>
          <w:p w14:paraId="032CE8BA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6CE8DBDE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3C47CB9D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295B0919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2478CD5D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50BE2D1B" w14:textId="240B3D44" w:rsidR="00E6687A" w:rsidRPr="00AF48F8" w:rsidRDefault="0087667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Aprendizagens técnicas de coordenação motora/voz e movimento (e</w:t>
            </w:r>
            <w:r w:rsidR="00E6687A" w:rsidRPr="00AF48F8">
              <w:rPr>
                <w:rFonts w:ascii="Arial" w:hAnsi="Arial" w:cs="Arial"/>
                <w:sz w:val="24"/>
              </w:rPr>
              <w:t>laboração da coreografia da peça musical, “</w:t>
            </w:r>
            <w:proofErr w:type="spellStart"/>
            <w:r w:rsidR="00E6687A" w:rsidRPr="00AF48F8">
              <w:rPr>
                <w:rFonts w:ascii="Arial" w:hAnsi="Arial" w:cs="Arial"/>
                <w:sz w:val="24"/>
              </w:rPr>
              <w:t>Nã</w:t>
            </w:r>
            <w:proofErr w:type="spellEnd"/>
            <w:r w:rsidR="00E6687A" w:rsidRPr="00AF48F8"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 w:rsidR="00E6687A" w:rsidRPr="00AF48F8">
              <w:rPr>
                <w:rFonts w:ascii="Arial" w:hAnsi="Arial" w:cs="Arial"/>
                <w:sz w:val="24"/>
              </w:rPr>
              <w:t>nã</w:t>
            </w:r>
            <w:proofErr w:type="spellEnd"/>
            <w:r w:rsidR="00E6687A" w:rsidRPr="00AF48F8"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 w:rsidR="00E6687A" w:rsidRPr="00AF48F8">
              <w:rPr>
                <w:rFonts w:ascii="Arial" w:hAnsi="Arial" w:cs="Arial"/>
                <w:sz w:val="24"/>
              </w:rPr>
              <w:t>nã</w:t>
            </w:r>
            <w:proofErr w:type="spellEnd"/>
            <w:r w:rsidR="00E6687A" w:rsidRPr="00AF48F8">
              <w:rPr>
                <w:rFonts w:ascii="Arial" w:hAnsi="Arial" w:cs="Arial"/>
                <w:sz w:val="24"/>
              </w:rPr>
              <w:t>!”</w:t>
            </w:r>
          </w:p>
          <w:p w14:paraId="2AD55667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55606EFB" w14:textId="77777777" w:rsidR="00E6687A" w:rsidRPr="00AF48F8" w:rsidRDefault="00E6687A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0A1AAC6" w14:textId="7F419A6E" w:rsidR="00E6687A" w:rsidRPr="00AF48F8" w:rsidRDefault="004D7491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Aprendizagem instrumental: notas na flauta</w:t>
            </w:r>
          </w:p>
          <w:p w14:paraId="052151E4" w14:textId="77777777" w:rsidR="009873FF" w:rsidRPr="00AF48F8" w:rsidRDefault="009873FF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6A4F47DB" w14:textId="77777777" w:rsidR="009873FF" w:rsidRPr="00AF48F8" w:rsidRDefault="009873FF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E8486F4" w14:textId="77777777" w:rsidR="009873FF" w:rsidRPr="00AF48F8" w:rsidRDefault="009873FF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2FAFFC10" w14:textId="77777777" w:rsidR="00D31C0C" w:rsidRPr="00AF48F8" w:rsidRDefault="00D31C0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3D3A3C25" w14:textId="77777777" w:rsidR="009873FF" w:rsidRPr="00AF48F8" w:rsidRDefault="009873FF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361EBAA2" w14:textId="77777777" w:rsidR="00AF48F8" w:rsidRPr="00AF48F8" w:rsidRDefault="00AF48F8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27913532" w14:textId="5C517E5E" w:rsidR="009873FF" w:rsidRPr="00AF48F8" w:rsidRDefault="00A904A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>Aprendizagens sociais (entreajuda)</w:t>
            </w:r>
          </w:p>
          <w:p w14:paraId="434633D5" w14:textId="77777777" w:rsidR="009873FF" w:rsidRPr="00AF48F8" w:rsidRDefault="009873FF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73F5475" w14:textId="77777777" w:rsidR="009873FF" w:rsidRPr="00AF48F8" w:rsidRDefault="009873FF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539803CA" w14:textId="77777777" w:rsidR="009873FF" w:rsidRPr="00AF48F8" w:rsidRDefault="009873FF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131F0249" w14:textId="77777777" w:rsidR="00A904AC" w:rsidRPr="00AF48F8" w:rsidRDefault="00A904A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27A75C0D" w14:textId="77777777" w:rsidR="00A904AC" w:rsidRPr="00AF48F8" w:rsidRDefault="00A904A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30530E7C" w14:textId="77777777" w:rsidR="00010B7B" w:rsidRPr="00AF48F8" w:rsidRDefault="00010B7B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5A8314AB" w14:textId="77777777" w:rsidR="00A904AC" w:rsidRPr="00AF48F8" w:rsidRDefault="00A904A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54E244E" w14:textId="77777777" w:rsidR="00A904AC" w:rsidRPr="00AF48F8" w:rsidRDefault="00A904A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7D5F6F3B" w14:textId="77777777" w:rsidR="00010B7B" w:rsidRPr="00AF48F8" w:rsidRDefault="00010B7B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4120615B" w14:textId="2DF91AF5" w:rsidR="00010B7B" w:rsidRPr="00AF48F8" w:rsidRDefault="00A904A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lastRenderedPageBreak/>
              <w:t xml:space="preserve">Aprendizagens vocais (afinação e ritmo). </w:t>
            </w:r>
            <w:r w:rsidR="003A6540" w:rsidRPr="00AF48F8">
              <w:rPr>
                <w:rFonts w:ascii="Arial" w:hAnsi="Arial" w:cs="Arial"/>
                <w:sz w:val="24"/>
              </w:rPr>
              <w:t>Primeiras aprendizagens referentes à peça musical, “Livres de sonhar”.</w:t>
            </w:r>
          </w:p>
          <w:p w14:paraId="79716915" w14:textId="77777777" w:rsidR="00AF48F8" w:rsidRDefault="00AF48F8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14:paraId="66975B06" w14:textId="3EE69258" w:rsidR="003A6540" w:rsidRPr="00AF48F8" w:rsidRDefault="00A904AC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AF48F8">
              <w:rPr>
                <w:rFonts w:ascii="Arial" w:hAnsi="Arial" w:cs="Arial"/>
                <w:sz w:val="24"/>
              </w:rPr>
              <w:t xml:space="preserve">Aprendizagens </w:t>
            </w:r>
            <w:r w:rsidR="003A6540" w:rsidRPr="00AF48F8">
              <w:rPr>
                <w:rFonts w:ascii="Arial" w:hAnsi="Arial" w:cs="Arial"/>
                <w:sz w:val="24"/>
              </w:rPr>
              <w:t>Comentários pertinentes dos alunos</w:t>
            </w:r>
            <w:r w:rsidR="00D50AE3" w:rsidRPr="00AF48F8">
              <w:rPr>
                <w:rFonts w:ascii="Arial" w:hAnsi="Arial" w:cs="Arial"/>
                <w:sz w:val="24"/>
              </w:rPr>
              <w:t>.</w:t>
            </w:r>
          </w:p>
          <w:p w14:paraId="3062770F" w14:textId="5BAA4B51" w:rsidR="00D50AE3" w:rsidRPr="00AF48F8" w:rsidRDefault="00D50AE3" w:rsidP="00AF48F8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22275294" w14:textId="2B523051" w:rsidR="00256A6A" w:rsidRDefault="00256A6A"/>
    <w:sectPr w:rsidR="00256A6A"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CC0E9" w14:textId="77777777" w:rsidR="00AF48F8" w:rsidRDefault="00AF48F8" w:rsidP="00C97EEA">
      <w:pPr>
        <w:spacing w:after="0" w:line="240" w:lineRule="auto"/>
      </w:pPr>
      <w:r>
        <w:separator/>
      </w:r>
    </w:p>
  </w:endnote>
  <w:endnote w:type="continuationSeparator" w:id="0">
    <w:p w14:paraId="417008B7" w14:textId="77777777" w:rsidR="00AF48F8" w:rsidRDefault="00AF48F8" w:rsidP="00C9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amascus">
    <w:panose1 w:val="00000400000000000000"/>
    <w:charset w:val="00"/>
    <w:family w:val="auto"/>
    <w:pitch w:val="variable"/>
    <w:sig w:usb0="80002003" w:usb1="88000000" w:usb2="14000008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7B11F" w14:textId="77777777" w:rsidR="00AF48F8" w:rsidRDefault="00AF48F8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267D74" w14:textId="77777777" w:rsidR="00AF48F8" w:rsidRDefault="00AF48F8" w:rsidP="00C97EE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34D5A" w14:textId="77777777" w:rsidR="00AF48F8" w:rsidRDefault="00AF48F8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2A88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16673D" w14:textId="77777777" w:rsidR="00AF48F8" w:rsidRDefault="00AF48F8" w:rsidP="00C97E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F5619" w14:textId="77777777" w:rsidR="00AF48F8" w:rsidRDefault="00AF48F8" w:rsidP="00C97EEA">
      <w:pPr>
        <w:spacing w:after="0" w:line="240" w:lineRule="auto"/>
      </w:pPr>
      <w:r>
        <w:separator/>
      </w:r>
    </w:p>
  </w:footnote>
  <w:footnote w:type="continuationSeparator" w:id="0">
    <w:p w14:paraId="63A15BE7" w14:textId="77777777" w:rsidR="00AF48F8" w:rsidRDefault="00AF48F8" w:rsidP="00C97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5A9E"/>
    <w:multiLevelType w:val="hybridMultilevel"/>
    <w:tmpl w:val="5694FF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B5D70"/>
    <w:multiLevelType w:val="hybridMultilevel"/>
    <w:tmpl w:val="928C767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75920"/>
    <w:multiLevelType w:val="hybridMultilevel"/>
    <w:tmpl w:val="40707E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6A"/>
    <w:rsid w:val="00007485"/>
    <w:rsid w:val="00010B7B"/>
    <w:rsid w:val="0002207D"/>
    <w:rsid w:val="000346D5"/>
    <w:rsid w:val="000417B7"/>
    <w:rsid w:val="00074BF0"/>
    <w:rsid w:val="000E359B"/>
    <w:rsid w:val="00100710"/>
    <w:rsid w:val="00112EFC"/>
    <w:rsid w:val="00185AD4"/>
    <w:rsid w:val="00203F16"/>
    <w:rsid w:val="002075D1"/>
    <w:rsid w:val="00256A6A"/>
    <w:rsid w:val="002B6A1E"/>
    <w:rsid w:val="003A4306"/>
    <w:rsid w:val="003A6540"/>
    <w:rsid w:val="00412524"/>
    <w:rsid w:val="00415B35"/>
    <w:rsid w:val="004C1207"/>
    <w:rsid w:val="004D7491"/>
    <w:rsid w:val="004F6AA1"/>
    <w:rsid w:val="0050415C"/>
    <w:rsid w:val="005304FD"/>
    <w:rsid w:val="005837C8"/>
    <w:rsid w:val="00662354"/>
    <w:rsid w:val="0066522C"/>
    <w:rsid w:val="00675DBF"/>
    <w:rsid w:val="00722A88"/>
    <w:rsid w:val="0078232E"/>
    <w:rsid w:val="007D46E9"/>
    <w:rsid w:val="00816AB1"/>
    <w:rsid w:val="00836930"/>
    <w:rsid w:val="00876671"/>
    <w:rsid w:val="00923AD1"/>
    <w:rsid w:val="00953373"/>
    <w:rsid w:val="009873FF"/>
    <w:rsid w:val="00A036E6"/>
    <w:rsid w:val="00A12E6D"/>
    <w:rsid w:val="00A51798"/>
    <w:rsid w:val="00A904AC"/>
    <w:rsid w:val="00AD7BDA"/>
    <w:rsid w:val="00AF48F8"/>
    <w:rsid w:val="00B00159"/>
    <w:rsid w:val="00B840DB"/>
    <w:rsid w:val="00BA2FB3"/>
    <w:rsid w:val="00BC033F"/>
    <w:rsid w:val="00BF5BA1"/>
    <w:rsid w:val="00C2422B"/>
    <w:rsid w:val="00C30F56"/>
    <w:rsid w:val="00C97EEA"/>
    <w:rsid w:val="00CD69E9"/>
    <w:rsid w:val="00D31C0C"/>
    <w:rsid w:val="00D37454"/>
    <w:rsid w:val="00D50AE3"/>
    <w:rsid w:val="00DB526A"/>
    <w:rsid w:val="00DC4133"/>
    <w:rsid w:val="00E6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D895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1F54DF-A03C-714F-9D45-BFE0F1BB9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</TotalTime>
  <Pages>3</Pages>
  <Words>505</Words>
  <Characters>2880</Characters>
  <Application>Microsoft Macintosh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Verdelho</dc:creator>
  <cp:keywords/>
  <dc:description/>
  <cp:lastModifiedBy>Ricardo Verdelho</cp:lastModifiedBy>
  <cp:revision>32</cp:revision>
  <dcterms:created xsi:type="dcterms:W3CDTF">2013-10-31T11:09:00Z</dcterms:created>
  <dcterms:modified xsi:type="dcterms:W3CDTF">2014-01-10T00:49:00Z</dcterms:modified>
</cp:coreProperties>
</file>